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64" w:rsidRDefault="00330364">
      <w:pPr>
        <w:pStyle w:val="Headerorfooter0"/>
        <w:framePr w:wrap="none" w:vAnchor="page" w:hAnchor="page" w:x="297" w:y="1017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2126"/>
        <w:gridCol w:w="552"/>
        <w:gridCol w:w="643"/>
        <w:gridCol w:w="432"/>
        <w:gridCol w:w="518"/>
        <w:gridCol w:w="523"/>
        <w:gridCol w:w="494"/>
        <w:gridCol w:w="643"/>
        <w:gridCol w:w="706"/>
        <w:gridCol w:w="576"/>
        <w:gridCol w:w="686"/>
        <w:gridCol w:w="374"/>
        <w:gridCol w:w="758"/>
        <w:gridCol w:w="888"/>
        <w:gridCol w:w="1018"/>
        <w:gridCol w:w="643"/>
        <w:gridCol w:w="682"/>
        <w:gridCol w:w="1282"/>
        <w:gridCol w:w="835"/>
        <w:gridCol w:w="1013"/>
      </w:tblGrid>
      <w:tr w:rsidR="00330364">
        <w:trPr>
          <w:trHeight w:hRule="exact" w:val="461"/>
        </w:trPr>
        <w:tc>
          <w:tcPr>
            <w:tcW w:w="41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MUNICIPIUL SIGHIŞOARA</w:t>
            </w:r>
          </w:p>
        </w:tc>
        <w:tc>
          <w:tcPr>
            <w:tcW w:w="616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after="60" w:line="160" w:lineRule="exact"/>
              <w:jc w:val="center"/>
            </w:pPr>
            <w:r>
              <w:rPr>
                <w:rStyle w:val="Bodytext2Arial8pt"/>
                <w:b/>
                <w:bCs/>
              </w:rPr>
              <w:t>LISTA DE INVENTARIRE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before="60" w:line="150" w:lineRule="exact"/>
              <w:jc w:val="center"/>
            </w:pPr>
            <w:r>
              <w:rPr>
                <w:rStyle w:val="Bodytext2Arial75ptNotBold"/>
              </w:rPr>
              <w:t>LUNA IULIE 2017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after="60" w:line="150" w:lineRule="exact"/>
              <w:jc w:val="left"/>
            </w:pPr>
            <w:r>
              <w:rPr>
                <w:rStyle w:val="Bodytext2Arial75ptNotBold"/>
              </w:rPr>
              <w:t>Gestiune: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before="60" w:line="150" w:lineRule="exact"/>
              <w:jc w:val="left"/>
            </w:pPr>
            <w:r>
              <w:rPr>
                <w:rStyle w:val="Bodytext2Arial75ptNotBold"/>
              </w:rPr>
              <w:t>Gestionar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Bodytext2Arial75ptNotBold"/>
              </w:rPr>
              <w:t>Pagina</w:t>
            </w:r>
          </w:p>
        </w:tc>
      </w:tr>
      <w:tr w:rsidR="00330364">
        <w:trPr>
          <w:trHeight w:hRule="exact" w:val="274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Bodytext2Arial75ptNotBold"/>
              </w:rPr>
              <w:t>Nr.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Bodytext2Arial75ptNotBold"/>
              </w:rPr>
              <w:t>crt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Denumire bunurilor inventariate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jc w:val="left"/>
            </w:pPr>
            <w:r>
              <w:rPr>
                <w:rStyle w:val="Bodytext2Arial75ptNotBold"/>
              </w:rPr>
              <w:t>U.M</w:t>
            </w:r>
          </w:p>
        </w:tc>
        <w:tc>
          <w:tcPr>
            <w:tcW w:w="616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corpuri iluminat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VALOARE CONTABILĂ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Valoare de inventar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Deprecierea</w:t>
            </w:r>
          </w:p>
        </w:tc>
      </w:tr>
      <w:tr w:rsidR="00330364">
        <w:trPr>
          <w:trHeight w:hRule="exact" w:val="245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332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S/31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S/21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S/22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49" w:lineRule="exact"/>
              <w:jc w:val="left"/>
            </w:pPr>
            <w:r>
              <w:rPr>
                <w:rStyle w:val="Bodytext2Arial6pt"/>
                <w:b/>
                <w:bCs/>
              </w:rPr>
              <w:t>Philips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49" w:lineRule="exact"/>
              <w:jc w:val="left"/>
            </w:pPr>
            <w:r>
              <w:rPr>
                <w:rStyle w:val="Bodytext2Arial6pt"/>
                <w:b/>
                <w:bCs/>
              </w:rPr>
              <w:t>SGS101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49" w:lineRule="exact"/>
              <w:jc w:val="left"/>
            </w:pPr>
            <w:r>
              <w:rPr>
                <w:rStyle w:val="Bodytext2Arial6pt"/>
                <w:b/>
                <w:bCs/>
              </w:rPr>
              <w:t>(Malaga)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Clasilux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Felinar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Proiector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LED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Lampadar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Neidentificat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Diferenţe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Motivul (cod)</w:t>
            </w:r>
          </w:p>
        </w:tc>
      </w:tr>
      <w:tr w:rsidR="00330364">
        <w:trPr>
          <w:trHeight w:hRule="exact" w:val="427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REŢEA ILUMINAT - STRADA: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nr.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jc w:val="left"/>
            </w:pPr>
            <w:r>
              <w:rPr>
                <w:rStyle w:val="Bodytext2Arial75ptNotBold"/>
              </w:rPr>
              <w:t>stâlpi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nr.</w:t>
            </w:r>
          </w:p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50" w:lineRule="exact"/>
              <w:jc w:val="left"/>
            </w:pPr>
            <w:r>
              <w:rPr>
                <w:rStyle w:val="Bodytext2Arial75ptNotBold"/>
              </w:rPr>
              <w:t>corpuri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pius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minus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78" w:h="9096" w:wrap="none" w:vAnchor="page" w:hAnchor="page" w:x="278" w:y="1647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Bodytext2Candara7ptNotBold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 Decembrie 1918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176,965.00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176,965.00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 Mai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8,298.00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8,298.00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Abatorului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1,088.00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1,088.00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Aleea Daliilor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13,383.00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13,383.00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Aleea Garoafelor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29,999.00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29,999.00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Aleea Margaretelor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15,149.00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15,149.00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Aleea Panseluţelor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15,149.00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15,149.00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Aleea Teilor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1,618.00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1,618.00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Alexandru cel Bun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16,176.00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16,176.00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Anal pătescu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39,245.00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39,245.00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Andrei Mureşanu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30,149.00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30,149.00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Andrei Şaguna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41,769.00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41,769.00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Anton Pann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35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59,308.00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59,308.00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Aron Pumnul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Avram lancu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22,646.00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22,646.00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Axente Sever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36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69,558.00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69,558.00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Baraţilor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34,382.00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34,382.00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Barbu Şt.Delavrancea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38,822.00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38,822.00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Bastionului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282.00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282.00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Brădet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6,716.00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6,716.00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Brânduşelor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976.00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976.00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Bucegi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Bujorilor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2,984.00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2,984.00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Caisului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13,333.00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13,333.00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Caraiman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right="200"/>
              <w:jc w:val="right"/>
            </w:pPr>
            <w:r>
              <w:rPr>
                <w:rStyle w:val="Bodytext2Arial6pt"/>
                <w:b/>
                <w:bCs/>
              </w:rPr>
              <w:t>17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27,499.00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27,499.00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Câmpului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13,147.00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13,147.00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Cânepii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61,715.00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61,715.00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Cart. Aurel Vlaicu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10,946.00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10,946.00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Cart. Hetiur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21,809.00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21,809.00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Cart. Rora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Cart. Soromiclea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7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Cart. Venchi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10,982.00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78" w:h="9096" w:wrap="none" w:vAnchor="page" w:hAnchor="page" w:x="278" w:y="1647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10,982.00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78" w:h="9096" w:wrap="none" w:vAnchor="page" w:hAnchor="page" w:x="278" w:y="1647"/>
              <w:rPr>
                <w:sz w:val="10"/>
                <w:szCs w:val="10"/>
              </w:rPr>
            </w:pPr>
          </w:p>
        </w:tc>
      </w:tr>
    </w:tbl>
    <w:p w:rsidR="00330364" w:rsidRDefault="006909AE">
      <w:pPr>
        <w:pStyle w:val="Headerorfooter0"/>
        <w:framePr w:wrap="none" w:vAnchor="page" w:hAnchor="page" w:x="8342" w:y="11159"/>
        <w:shd w:val="clear" w:color="auto" w:fill="auto"/>
        <w:spacing w:line="170" w:lineRule="exact"/>
      </w:pPr>
      <w:r>
        <w:t>1</w:t>
      </w:r>
    </w:p>
    <w:p w:rsidR="00C05D62" w:rsidRDefault="00C05D62">
      <w:pPr>
        <w:rPr>
          <w:sz w:val="2"/>
          <w:szCs w:val="2"/>
        </w:rPr>
      </w:pPr>
    </w:p>
    <w:p w:rsidR="00C05D62" w:rsidRPr="00C05D62" w:rsidRDefault="00C05D62" w:rsidP="00C05D62">
      <w:pPr>
        <w:rPr>
          <w:sz w:val="2"/>
          <w:szCs w:val="2"/>
        </w:rPr>
      </w:pPr>
    </w:p>
    <w:p w:rsidR="00C05D62" w:rsidRPr="00C05D62" w:rsidRDefault="00C05D62" w:rsidP="00C05D62">
      <w:pPr>
        <w:rPr>
          <w:sz w:val="2"/>
          <w:szCs w:val="2"/>
        </w:rPr>
      </w:pPr>
    </w:p>
    <w:p w:rsidR="00C05D62" w:rsidRPr="00C05D62" w:rsidRDefault="00C05D62" w:rsidP="00C05D62">
      <w:pPr>
        <w:rPr>
          <w:sz w:val="2"/>
          <w:szCs w:val="2"/>
        </w:rPr>
      </w:pPr>
    </w:p>
    <w:p w:rsidR="00C05D62" w:rsidRDefault="00C05D62" w:rsidP="00C05D62">
      <w:pPr>
        <w:rPr>
          <w:sz w:val="2"/>
          <w:szCs w:val="2"/>
        </w:rPr>
      </w:pPr>
    </w:p>
    <w:p w:rsidR="001435E9" w:rsidRDefault="001435E9" w:rsidP="0014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Anexa nr. 1 la Caietul de sarcini</w:t>
      </w:r>
    </w:p>
    <w:p w:rsidR="00F97B82" w:rsidRDefault="00F97B82" w:rsidP="00F97B82">
      <w:pPr>
        <w:pStyle w:val="Headerorfooter0"/>
        <w:framePr w:w="6916" w:h="623" w:hRule="exact" w:wrap="none" w:vAnchor="page" w:hAnchor="page" w:x="5347" w:y="83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:rsidR="00F97B82" w:rsidRDefault="00F97B82" w:rsidP="00F97B82">
      <w:pPr>
        <w:pStyle w:val="Headerorfooter0"/>
        <w:framePr w:w="6916" w:h="623" w:hRule="exact" w:wrap="none" w:vAnchor="page" w:hAnchor="page" w:x="5347" w:y="830"/>
        <w:shd w:val="clear" w:color="auto" w:fill="auto"/>
        <w:spacing w:line="170" w:lineRule="exact"/>
        <w:rPr>
          <w:rFonts w:ascii="Times New Roman" w:hAnsi="Times New Roman" w:cs="Times New Roman"/>
          <w:sz w:val="24"/>
          <w:szCs w:val="24"/>
        </w:rPr>
      </w:pPr>
    </w:p>
    <w:p w:rsidR="00F97B82" w:rsidRDefault="00F97B82" w:rsidP="00F97B82">
      <w:pPr>
        <w:pStyle w:val="Headerorfooter0"/>
        <w:framePr w:w="6916" w:h="623" w:hRule="exact" w:wrap="none" w:vAnchor="page" w:hAnchor="page" w:x="5347" w:y="830"/>
        <w:shd w:val="clear" w:color="auto" w:fill="auto"/>
        <w:spacing w:line="170" w:lineRule="exact"/>
      </w:pPr>
      <w:r w:rsidRPr="00B55936">
        <w:rPr>
          <w:rFonts w:ascii="Times New Roman" w:hAnsi="Times New Roman" w:cs="Times New Roman"/>
          <w:sz w:val="24"/>
          <w:szCs w:val="24"/>
        </w:rPr>
        <w:t xml:space="preserve">Inventarul </w:t>
      </w:r>
      <w:r>
        <w:rPr>
          <w:rFonts w:ascii="Times New Roman" w:hAnsi="Times New Roman" w:cs="Times New Roman"/>
          <w:sz w:val="24"/>
          <w:szCs w:val="24"/>
        </w:rPr>
        <w:t>sistemului de iluminat public în municipiul Sighișoara</w:t>
      </w:r>
    </w:p>
    <w:p w:rsidR="001435E9" w:rsidRDefault="001435E9" w:rsidP="001435E9">
      <w:pPr>
        <w:rPr>
          <w:rFonts w:ascii="Times New Roman" w:hAnsi="Times New Roman" w:cs="Times New Roman"/>
        </w:rPr>
      </w:pPr>
    </w:p>
    <w:p w:rsidR="001435E9" w:rsidRPr="00C05D62" w:rsidRDefault="001435E9" w:rsidP="001435E9">
      <w:pPr>
        <w:rPr>
          <w:rFonts w:ascii="Times New Roman" w:hAnsi="Times New Roman" w:cs="Times New Roman"/>
        </w:rPr>
      </w:pPr>
    </w:p>
    <w:p w:rsidR="00C05D62" w:rsidRPr="00C05D62" w:rsidRDefault="00C05D62" w:rsidP="00C05D62">
      <w:pPr>
        <w:rPr>
          <w:sz w:val="2"/>
          <w:szCs w:val="2"/>
        </w:rPr>
      </w:pPr>
    </w:p>
    <w:p w:rsidR="00C05D62" w:rsidRDefault="00C05D62" w:rsidP="00C05D62">
      <w:pPr>
        <w:rPr>
          <w:sz w:val="2"/>
          <w:szCs w:val="2"/>
        </w:rPr>
      </w:pPr>
    </w:p>
    <w:p w:rsidR="00C05D62" w:rsidRDefault="00C05D62" w:rsidP="00C05D62">
      <w:pPr>
        <w:rPr>
          <w:sz w:val="2"/>
          <w:szCs w:val="2"/>
        </w:rPr>
      </w:pPr>
    </w:p>
    <w:p w:rsidR="00330364" w:rsidRPr="00C05D62" w:rsidRDefault="001435E9" w:rsidP="00C05D62">
      <w:pPr>
        <w:rPr>
          <w:sz w:val="2"/>
          <w:szCs w:val="2"/>
        </w:rPr>
        <w:sectPr w:rsidR="00330364" w:rsidRPr="00C05D6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330364" w:rsidRDefault="006909AE">
      <w:pPr>
        <w:pStyle w:val="Headerorfooter0"/>
        <w:framePr w:wrap="none" w:vAnchor="page" w:hAnchor="page" w:x="302" w:y="1017"/>
        <w:shd w:val="clear" w:color="auto" w:fill="auto"/>
        <w:spacing w:line="170" w:lineRule="exact"/>
      </w:pPr>
      <w:r>
        <w:lastRenderedPageBreak/>
        <w:t>MUNICIPIUL SIGHIŞOARA</w:t>
      </w:r>
    </w:p>
    <w:p w:rsidR="00330364" w:rsidRDefault="006909AE">
      <w:pPr>
        <w:pStyle w:val="Headerorfooter0"/>
        <w:framePr w:wrap="none" w:vAnchor="page" w:hAnchor="page" w:x="5764" w:y="1215"/>
        <w:shd w:val="clear" w:color="auto" w:fill="auto"/>
        <w:spacing w:line="170" w:lineRule="exact"/>
      </w:pPr>
      <w:r>
        <w:t>SISTEM DE ILUMINAT PUBLIC ÎN MUNICIPIUL SIGHIŞOARA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2112"/>
        <w:gridCol w:w="557"/>
        <w:gridCol w:w="643"/>
        <w:gridCol w:w="432"/>
        <w:gridCol w:w="514"/>
        <w:gridCol w:w="538"/>
        <w:gridCol w:w="490"/>
        <w:gridCol w:w="643"/>
        <w:gridCol w:w="696"/>
        <w:gridCol w:w="581"/>
        <w:gridCol w:w="682"/>
        <w:gridCol w:w="379"/>
        <w:gridCol w:w="768"/>
        <w:gridCol w:w="883"/>
        <w:gridCol w:w="1013"/>
        <w:gridCol w:w="638"/>
        <w:gridCol w:w="682"/>
        <w:gridCol w:w="1286"/>
        <w:gridCol w:w="835"/>
        <w:gridCol w:w="1013"/>
      </w:tblGrid>
      <w:tr w:rsidR="00330364">
        <w:trPr>
          <w:trHeight w:hRule="exact" w:val="461"/>
        </w:trPr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MUNICIPIUL SIGHIŞOARA</w:t>
            </w:r>
          </w:p>
        </w:tc>
        <w:tc>
          <w:tcPr>
            <w:tcW w:w="617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after="60" w:line="160" w:lineRule="exact"/>
              <w:jc w:val="center"/>
            </w:pPr>
            <w:r>
              <w:rPr>
                <w:rStyle w:val="Bodytext2Arial8pt"/>
                <w:b/>
                <w:bCs/>
              </w:rPr>
              <w:t>LISTA DE INVENTARIRE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before="60" w:line="120" w:lineRule="exact"/>
              <w:jc w:val="center"/>
            </w:pPr>
            <w:r>
              <w:rPr>
                <w:rStyle w:val="Bodytext2Arial6pt"/>
                <w:b/>
                <w:bCs/>
              </w:rPr>
              <w:t>LUNA IULIE 2017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after="60" w:line="120" w:lineRule="exact"/>
              <w:jc w:val="left"/>
            </w:pPr>
            <w:r>
              <w:rPr>
                <w:rStyle w:val="Bodytext2Arial6pt"/>
                <w:b/>
                <w:bCs/>
              </w:rPr>
              <w:t>Gestiune: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before="60" w:line="120" w:lineRule="exact"/>
              <w:jc w:val="left"/>
            </w:pPr>
            <w:r>
              <w:rPr>
                <w:rStyle w:val="Bodytext2Arial6pt"/>
                <w:b/>
                <w:bCs/>
              </w:rPr>
              <w:t>Gestionar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Pagina</w:t>
            </w:r>
          </w:p>
        </w:tc>
      </w:tr>
      <w:tr w:rsidR="00330364">
        <w:trPr>
          <w:trHeight w:hRule="exact" w:val="269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Nr.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crt</w:t>
            </w:r>
          </w:p>
        </w:tc>
        <w:tc>
          <w:tcPr>
            <w:tcW w:w="3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Denumire bunurilor inventariate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U.M</w:t>
            </w:r>
          </w:p>
        </w:tc>
        <w:tc>
          <w:tcPr>
            <w:tcW w:w="617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corpuri iluminat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VALOARE CONTABILĂ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Valoare de inventar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Deprecierea</w:t>
            </w:r>
          </w:p>
        </w:tc>
      </w:tr>
      <w:tr w:rsidR="00330364">
        <w:trPr>
          <w:trHeight w:hRule="exact" w:val="245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331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S/31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S/21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S/22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49" w:lineRule="exact"/>
              <w:jc w:val="left"/>
            </w:pPr>
            <w:r>
              <w:rPr>
                <w:rStyle w:val="Bodytext2Arial6pt"/>
                <w:b/>
                <w:bCs/>
              </w:rPr>
              <w:t>Philips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49" w:lineRule="exact"/>
              <w:jc w:val="left"/>
            </w:pPr>
            <w:r>
              <w:rPr>
                <w:rStyle w:val="Bodytext2Arial6pt"/>
                <w:b/>
                <w:bCs/>
              </w:rPr>
              <w:t>SGS101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49" w:lineRule="exact"/>
              <w:jc w:val="left"/>
            </w:pPr>
            <w:r>
              <w:rPr>
                <w:rStyle w:val="Bodytext2Arial6pt"/>
                <w:b/>
                <w:bCs/>
              </w:rPr>
              <w:t>(Malaga)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Clasilux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Felinar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Proiector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LED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Lampadar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Neidentificat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Diferenţe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right="180"/>
              <w:jc w:val="right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Motivul (cod)</w:t>
            </w:r>
          </w:p>
        </w:tc>
      </w:tr>
      <w:tr w:rsidR="00330364">
        <w:trPr>
          <w:trHeight w:hRule="exact" w:val="427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REŢEA [LUMINAT - STRADA: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nr.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stâlpi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nr.</w:t>
            </w:r>
          </w:p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corpuri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plus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minus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768" w:h="9086" w:wrap="none" w:vAnchor="page" w:hAnchor="page" w:x="283" w:y="1656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33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Cart. Viilor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3,907.00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3,907.00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34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Ceahlăului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25,881.00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25,881.00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35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Cloşca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23,832.00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23,832.00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36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Clujului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4,120.00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4,120.00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37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Codrului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56,615.00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56,615.00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38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Cojocarilor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10,366.00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10,366.00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39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Consiliul Europei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Bodytext2Arial6pt"/>
                <w:b/>
                <w:bCs/>
              </w:rPr>
              <w:t>42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97,668.00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97,668.00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Corneşti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Bodytext2Arial6pt"/>
                <w:b/>
                <w:bCs/>
              </w:rPr>
              <w:t>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105,031.00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105,031.00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Cositorarilor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376.00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376.00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Costache Negruzzi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Crângului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17,793.00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17,793.00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Crinului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Crişan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6,666.00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6,666.00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Crizantemelor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16,666.00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16,666.00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Dealul Gării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7,814.00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7,814.00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Decebal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11,323.00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11,323.00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49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Dimitrie Cantemir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25,881.00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25,881.00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Dragoş Vodă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29,116.00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29,116.00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Dumbravei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57,474.00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57,474.00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Ecaterina Teodoroiu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Ecaterina Varga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39,213.00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39,213.00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Făgăraşului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4,853.00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4,853.00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Florilor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40" w:lineRule="exact"/>
              <w:jc w:val="center"/>
            </w:pPr>
            <w:r>
              <w:rPr>
                <w:rStyle w:val="Bodytext2Candara7ptNotBold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16,198.00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16,198.00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Gării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21,666.00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21,666.00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Gen. Eremia Grigorescu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3,333.00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3,333.00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George Coşbuc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Bodytext2Arial6pt"/>
                <w:b/>
                <w:bCs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36,665.00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36,665.00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59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Gheorghe Lazăr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36,157.00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36,157.00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60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Griviţei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8,333.00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8,333.00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61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Horea Teculescu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27,590.00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27,590.00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62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Horea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36,095.00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36,095.00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63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Ilarie Chendi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16,430.00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16,430.00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6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64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Inului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768" w:h="9086" w:wrap="none" w:vAnchor="page" w:hAnchor="page" w:x="283" w:y="1656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768" w:h="9086" w:wrap="none" w:vAnchor="page" w:hAnchor="page" w:x="283" w:y="1656"/>
              <w:rPr>
                <w:sz w:val="10"/>
                <w:szCs w:val="10"/>
              </w:rPr>
            </w:pPr>
          </w:p>
        </w:tc>
      </w:tr>
    </w:tbl>
    <w:p w:rsidR="00330364" w:rsidRDefault="006909AE">
      <w:pPr>
        <w:pStyle w:val="Headerorfooter0"/>
        <w:framePr w:wrap="none" w:vAnchor="page" w:hAnchor="page" w:x="8313" w:y="11159"/>
        <w:shd w:val="clear" w:color="auto" w:fill="auto"/>
        <w:spacing w:line="170" w:lineRule="exact"/>
      </w:pPr>
      <w:r>
        <w:t>2</w:t>
      </w:r>
    </w:p>
    <w:p w:rsidR="00330364" w:rsidRDefault="00330364">
      <w:pPr>
        <w:rPr>
          <w:sz w:val="2"/>
          <w:szCs w:val="2"/>
        </w:rPr>
        <w:sectPr w:rsidR="0033036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0364" w:rsidRDefault="006909AE">
      <w:pPr>
        <w:pStyle w:val="Headerorfooter0"/>
        <w:framePr w:wrap="none" w:vAnchor="page" w:hAnchor="page" w:x="347" w:y="954"/>
        <w:shd w:val="clear" w:color="auto" w:fill="auto"/>
        <w:spacing w:line="170" w:lineRule="exact"/>
      </w:pPr>
      <w:r>
        <w:lastRenderedPageBreak/>
        <w:t>MUNICIPIUL SIGHIŞOARA</w:t>
      </w:r>
    </w:p>
    <w:p w:rsidR="00330364" w:rsidRDefault="006909AE">
      <w:pPr>
        <w:pStyle w:val="Headerorfooter0"/>
        <w:framePr w:wrap="none" w:vAnchor="page" w:hAnchor="page" w:x="5795" w:y="1200"/>
        <w:shd w:val="clear" w:color="auto" w:fill="auto"/>
        <w:spacing w:line="170" w:lineRule="exact"/>
      </w:pPr>
      <w:r>
        <w:t>SISTEM DE ILUMINAT PUBLIC ÎN MUNICIPIUL SIGHIŞOARA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2102"/>
        <w:gridCol w:w="557"/>
        <w:gridCol w:w="658"/>
        <w:gridCol w:w="437"/>
        <w:gridCol w:w="514"/>
        <w:gridCol w:w="523"/>
        <w:gridCol w:w="485"/>
        <w:gridCol w:w="634"/>
        <w:gridCol w:w="706"/>
        <w:gridCol w:w="581"/>
        <w:gridCol w:w="701"/>
        <w:gridCol w:w="370"/>
        <w:gridCol w:w="758"/>
        <w:gridCol w:w="874"/>
        <w:gridCol w:w="1018"/>
        <w:gridCol w:w="648"/>
        <w:gridCol w:w="691"/>
        <w:gridCol w:w="1277"/>
        <w:gridCol w:w="826"/>
        <w:gridCol w:w="1061"/>
      </w:tblGrid>
      <w:tr w:rsidR="00330364">
        <w:trPr>
          <w:trHeight w:hRule="exact" w:val="46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660"/>
              <w:jc w:val="left"/>
            </w:pPr>
            <w:r>
              <w:rPr>
                <w:rStyle w:val="Bodytext2Arial6pt"/>
                <w:b/>
                <w:bCs/>
              </w:rPr>
              <w:t>MUNICIPIUL SIGHIŞOARA</w:t>
            </w:r>
          </w:p>
        </w:tc>
        <w:tc>
          <w:tcPr>
            <w:tcW w:w="614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after="60" w:line="120" w:lineRule="exact"/>
              <w:jc w:val="center"/>
            </w:pPr>
            <w:r>
              <w:rPr>
                <w:rStyle w:val="Bodytext2Arial6pt"/>
                <w:b/>
                <w:bCs/>
              </w:rPr>
              <w:t>LISTA DE INVENTARIRE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before="60" w:line="120" w:lineRule="exact"/>
              <w:jc w:val="center"/>
            </w:pPr>
            <w:r>
              <w:rPr>
                <w:rStyle w:val="Bodytext2Arial6pt"/>
                <w:b/>
                <w:bCs/>
              </w:rPr>
              <w:t>LUNA IULIE 2017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after="60" w:line="120" w:lineRule="exact"/>
              <w:jc w:val="left"/>
            </w:pPr>
            <w:r>
              <w:rPr>
                <w:rStyle w:val="Bodytext2Arial6pt"/>
                <w:b/>
                <w:bCs/>
              </w:rPr>
              <w:t>Gestiune: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before="60" w:line="120" w:lineRule="exact"/>
              <w:jc w:val="left"/>
            </w:pPr>
            <w:r>
              <w:rPr>
                <w:rStyle w:val="Bodytext2Arial6pt"/>
                <w:b/>
                <w:bCs/>
              </w:rPr>
              <w:t>Gestionar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Pagina</w:t>
            </w:r>
          </w:p>
        </w:tc>
      </w:tr>
      <w:tr w:rsidR="00330364">
        <w:trPr>
          <w:trHeight w:hRule="exact" w:val="28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Nr.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crt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right"/>
            </w:pPr>
            <w:r>
              <w:rPr>
                <w:rStyle w:val="Bodytext2Arial6pt"/>
                <w:b/>
                <w:bCs/>
              </w:rPr>
              <w:t>Denumire bunurilor inventariate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U.M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3990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420"/>
              <w:jc w:val="left"/>
            </w:pPr>
            <w:r>
              <w:rPr>
                <w:rStyle w:val="Bodytext2Arial6pt"/>
                <w:b/>
                <w:bCs/>
              </w:rPr>
              <w:t>corpuri iluminat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VALOARE CONTABILĂ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right"/>
            </w:pPr>
            <w:r>
              <w:rPr>
                <w:rStyle w:val="Bodytext2Arial6pt"/>
                <w:b/>
                <w:bCs/>
              </w:rPr>
              <w:t>Dep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recierea</w:t>
            </w:r>
          </w:p>
        </w:tc>
      </w:tr>
      <w:tr w:rsidR="00330364">
        <w:trPr>
          <w:trHeight w:hRule="exact" w:val="230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right"/>
            </w:pPr>
            <w:r>
              <w:rPr>
                <w:rStyle w:val="Bodytext2Arial6pt"/>
                <w:b/>
                <w:bCs/>
              </w:rPr>
              <w:t>S/31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S/21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S/22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49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Philips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49" w:lineRule="exact"/>
              <w:jc w:val="left"/>
            </w:pPr>
            <w:r>
              <w:rPr>
                <w:rStyle w:val="Bodytext2Arial6pt"/>
                <w:b/>
                <w:bCs/>
              </w:rPr>
              <w:t>SGS101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49" w:lineRule="exact"/>
              <w:jc w:val="left"/>
            </w:pPr>
            <w:r>
              <w:rPr>
                <w:rStyle w:val="Bodytext2Arial6pt"/>
                <w:b/>
                <w:bCs/>
              </w:rPr>
              <w:t>(Malaga)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Clasilux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Felinar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Proiector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LED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Lampadar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Neidentificat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Diferenţe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Motivul (cod)</w:t>
            </w:r>
          </w:p>
        </w:tc>
      </w:tr>
      <w:tr w:rsidR="00330364">
        <w:trPr>
          <w:trHeight w:hRule="exact" w:val="427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REŢEA ILUMINAT - STRADA: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nr.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stâlpi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nr.</w:t>
            </w:r>
          </w:p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corpuri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30" w:h="9110" w:wrap="none" w:vAnchor="page" w:hAnchor="page" w:x="251" w:y="1632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plus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minus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65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Ion Neculce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12,941.00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12,941.00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66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Izvorului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32,351.00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32,351.00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67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La Leu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977.00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977.00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68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Lăcrămioarelor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998.00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998.00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69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Lalelelor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10,000.00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10,000.00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Libertăţii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48,169.00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48,169.00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Liliacului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8,438.00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8,438.00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Livezilor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8,333.00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8,333.00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Lunca Poştei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80"/>
              <w:jc w:val="left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6,550.00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6,550.00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Magnoliei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Mănăstirii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188.00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188.00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Mărăşeşti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23,383.00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23,383.00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Matei Basarab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16,176.00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16,176.00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Mihai Eminescu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10,864.00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10,864.00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79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Mihai Viteazu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Bodytext2Arial6pt"/>
                <w:b/>
                <w:bCs/>
              </w:rPr>
              <w:t>172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144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394,674.00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394,674.00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Mihail Kogălniceanu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Mircea Vodă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11,323.00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11,323.00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Miron Neagu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25,881.00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25,881.00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Morii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53,625.00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53,625.00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Moţilor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N.D.Cocea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13,333.00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13,333.00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Narciselor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_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^egoiului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19,411.00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19,411.00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Nicolae Bălcescu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12,201.00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12,201.00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89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Nicolae Filipescu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80"/>
              <w:jc w:val="left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50,817.00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50,817.00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90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Nicolae lorga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11,323.00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11,323.00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91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Nicolae Titulescu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52,428.00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0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52,428.00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92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Nouă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80"/>
              <w:jc w:val="left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12,066.00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0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12,066.00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93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Nucilor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998.00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0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998.00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94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Oltului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4,853.00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2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0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4,853.00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95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P-ţa Cetăţii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188.00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2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00"/>
              <w:jc w:val="left"/>
            </w:pPr>
            <w:r>
              <w:rPr>
                <w:rStyle w:val="Bodytext2Arial6pt"/>
                <w:b/>
                <w:bCs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188.00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96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P-ţa Hermann Oberth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ind w:left="3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121,350.00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30" w:h="9110" w:wrap="none" w:vAnchor="page" w:hAnchor="page" w:x="251" w:y="1632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121,350.00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30" w:h="9110" w:wrap="none" w:vAnchor="page" w:hAnchor="page" w:x="251" w:y="1632"/>
              <w:rPr>
                <w:sz w:val="10"/>
                <w:szCs w:val="10"/>
              </w:rPr>
            </w:pPr>
          </w:p>
        </w:tc>
      </w:tr>
    </w:tbl>
    <w:p w:rsidR="00330364" w:rsidRDefault="006909AE">
      <w:pPr>
        <w:pStyle w:val="Headerorfooter0"/>
        <w:framePr w:wrap="none" w:vAnchor="page" w:hAnchor="page" w:x="8282" w:y="11149"/>
        <w:shd w:val="clear" w:color="auto" w:fill="auto"/>
        <w:spacing w:line="170" w:lineRule="exact"/>
      </w:pPr>
      <w:r>
        <w:t>3</w:t>
      </w:r>
    </w:p>
    <w:p w:rsidR="00330364" w:rsidRDefault="00330364">
      <w:pPr>
        <w:rPr>
          <w:sz w:val="2"/>
          <w:szCs w:val="2"/>
        </w:rPr>
        <w:sectPr w:rsidR="0033036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0364" w:rsidRDefault="006909AE">
      <w:pPr>
        <w:pStyle w:val="Headerorfooter0"/>
        <w:framePr w:wrap="none" w:vAnchor="page" w:hAnchor="page" w:x="333" w:y="954"/>
        <w:shd w:val="clear" w:color="auto" w:fill="auto"/>
        <w:spacing w:line="170" w:lineRule="exact"/>
      </w:pPr>
      <w:r>
        <w:lastRenderedPageBreak/>
        <w:t>MUNICIPIUL SIGHIŞOARA</w:t>
      </w:r>
    </w:p>
    <w:p w:rsidR="00330364" w:rsidRDefault="006909AE">
      <w:pPr>
        <w:pStyle w:val="Headerorfooter0"/>
        <w:framePr w:wrap="none" w:vAnchor="page" w:hAnchor="page" w:x="5795" w:y="1200"/>
        <w:shd w:val="clear" w:color="auto" w:fill="auto"/>
        <w:spacing w:line="170" w:lineRule="exact"/>
      </w:pPr>
      <w:r>
        <w:t>SISTEM DE ILUMINAT PUBLIC ÎN MUNICIPIUL SIGHIŞOARA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2122"/>
        <w:gridCol w:w="552"/>
        <w:gridCol w:w="648"/>
        <w:gridCol w:w="437"/>
        <w:gridCol w:w="514"/>
        <w:gridCol w:w="528"/>
        <w:gridCol w:w="494"/>
        <w:gridCol w:w="643"/>
        <w:gridCol w:w="701"/>
        <w:gridCol w:w="566"/>
        <w:gridCol w:w="691"/>
        <w:gridCol w:w="374"/>
        <w:gridCol w:w="763"/>
        <w:gridCol w:w="893"/>
        <w:gridCol w:w="1008"/>
        <w:gridCol w:w="638"/>
        <w:gridCol w:w="682"/>
        <w:gridCol w:w="1291"/>
        <w:gridCol w:w="840"/>
        <w:gridCol w:w="1051"/>
      </w:tblGrid>
      <w:tr w:rsidR="00330364">
        <w:trPr>
          <w:trHeight w:hRule="exact" w:val="47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680"/>
              <w:jc w:val="left"/>
            </w:pPr>
            <w:r>
              <w:rPr>
                <w:rStyle w:val="Bodytext2Arial6pt"/>
                <w:b/>
                <w:bCs/>
              </w:rPr>
              <w:t>MUNICIPIUL SIGHIŞOARA</w:t>
            </w:r>
          </w:p>
        </w:tc>
        <w:tc>
          <w:tcPr>
            <w:tcW w:w="616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after="60" w:line="160" w:lineRule="exact"/>
              <w:jc w:val="center"/>
            </w:pPr>
            <w:r>
              <w:rPr>
                <w:rStyle w:val="Bodytext2Arial8pt"/>
                <w:b/>
                <w:bCs/>
              </w:rPr>
              <w:t>LISTA DE INVENTARIRE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before="60" w:line="120" w:lineRule="exact"/>
              <w:jc w:val="center"/>
            </w:pPr>
            <w:r>
              <w:rPr>
                <w:rStyle w:val="Bodytext2Arial6pt"/>
                <w:b/>
                <w:bCs/>
              </w:rPr>
              <w:t>LUNA IULIE 2017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after="60" w:line="120" w:lineRule="exact"/>
              <w:jc w:val="left"/>
            </w:pPr>
            <w:r>
              <w:rPr>
                <w:rStyle w:val="Bodytext2Arial6pt"/>
                <w:b/>
                <w:bCs/>
              </w:rPr>
              <w:t>Gestiune: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before="60" w:line="120" w:lineRule="exact"/>
              <w:jc w:val="left"/>
            </w:pPr>
            <w:r>
              <w:rPr>
                <w:rStyle w:val="Bodytext2Arial6pt"/>
                <w:b/>
                <w:bCs/>
              </w:rPr>
              <w:t>Gestionar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Pagina</w:t>
            </w:r>
          </w:p>
        </w:tc>
      </w:tr>
      <w:tr w:rsidR="00330364">
        <w:trPr>
          <w:trHeight w:hRule="exact" w:val="283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Nr.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crt</w:t>
            </w:r>
          </w:p>
        </w:tc>
        <w:tc>
          <w:tcPr>
            <w:tcW w:w="3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Denumire bunurilor inventariate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U.M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5653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2080"/>
              <w:jc w:val="left"/>
            </w:pPr>
            <w:r>
              <w:rPr>
                <w:rStyle w:val="Bodytext2Arial6pt"/>
                <w:b/>
                <w:bCs/>
              </w:rPr>
              <w:t>corpuri iluminat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VALOARE CONTABILĂ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right"/>
            </w:pPr>
            <w:r>
              <w:rPr>
                <w:rStyle w:val="Bodytext2Arial6pt"/>
                <w:b/>
                <w:bCs/>
              </w:rPr>
              <w:t>Dep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recierea</w:t>
            </w:r>
          </w:p>
        </w:tc>
      </w:tr>
      <w:tr w:rsidR="00330364">
        <w:trPr>
          <w:trHeight w:hRule="exact" w:val="230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332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right"/>
            </w:pPr>
            <w:r>
              <w:rPr>
                <w:rStyle w:val="Bodytext2Arial6pt"/>
                <w:b/>
                <w:bCs/>
              </w:rPr>
              <w:t>S/31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S/21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S/22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54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Philips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54" w:lineRule="exact"/>
              <w:jc w:val="left"/>
            </w:pPr>
            <w:r>
              <w:rPr>
                <w:rStyle w:val="Bodytext2Arial6pt"/>
                <w:b/>
                <w:bCs/>
              </w:rPr>
              <w:t>SGS101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54" w:lineRule="exact"/>
              <w:jc w:val="left"/>
            </w:pPr>
            <w:r>
              <w:rPr>
                <w:rStyle w:val="Bodytext2Arial6pt"/>
                <w:b/>
                <w:bCs/>
              </w:rPr>
              <w:t>(Malaga)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Bodytext2Arial6pt"/>
                <w:b/>
                <w:bCs/>
              </w:rPr>
              <w:t>Clasilux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Felinar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Proiector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LED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Lampadar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Neidentificat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Diferenţe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Motivul (cod)</w:t>
            </w:r>
          </w:p>
        </w:tc>
      </w:tr>
      <w:tr w:rsidR="00330364">
        <w:trPr>
          <w:trHeight w:hRule="exact" w:val="432"/>
        </w:trPr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Bodytext2Arial6pt"/>
                <w:b/>
                <w:bCs/>
              </w:rPr>
              <w:t>REŢEA ILUMINAT - STRADA: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nr.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stâlpi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nr.</w:t>
            </w:r>
          </w:p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corpuri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850" w:h="9115" w:wrap="none" w:vAnchor="page" w:hAnchor="page" w:x="242" w:y="1628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plus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minus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right"/>
            </w:pPr>
            <w:r>
              <w:rPr>
                <w:rStyle w:val="Bodytext2Arial6pt"/>
                <w:b/>
                <w:bCs/>
              </w:rPr>
              <w:t>97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P-ţa Muzeului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23,581.00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23,581.00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right"/>
            </w:pPr>
            <w:r>
              <w:rPr>
                <w:rStyle w:val="Bodytext2Arial6pt"/>
                <w:b/>
                <w:bCs/>
              </w:rPr>
              <w:t>98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P-ţa Octavian Goga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47,072.00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47,072.00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right"/>
            </w:pPr>
            <w:r>
              <w:rPr>
                <w:rStyle w:val="Bodytext2Arial6pt"/>
                <w:b/>
                <w:bCs/>
              </w:rPr>
              <w:t>99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Parângului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46,960.00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46,960.00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Păstorilor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39,935.00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39,935.00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Plopilor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23,533.00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23,533.00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Podei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30,784.00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30,784.00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Primăverii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30,734.00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30,734.00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Română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66,664.00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66,664.00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Rozelor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14,999.00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14,999.00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Samuil Micu Klein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Scării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1,084.00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1,084.00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Şcolii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282.00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282.00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Sibiului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Simion Bărnuţiu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30" w:lineRule="exact"/>
              <w:jc w:val="center"/>
            </w:pPr>
            <w:r>
              <w:rPr>
                <w:rStyle w:val="Bodytext265ptNotBold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Şt.O.losif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6,235.00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6,235.00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Stadionului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6,470.00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Ştefan cel Mare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13,217.00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13,217.00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Stejarului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Stradela Cetătii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599.00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599.00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Tăbăcarilor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11,373.00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11,373.00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Take lonescu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3,494.00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3,494.00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Tâmplarilor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Târgului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14,558.00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Tâmavei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57,875.00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57,875.00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Traian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11,323.00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11,323.00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Trandafirilor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10,000.00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2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10,000.00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Tudor Vladimirescu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11,373.00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280"/>
              <w:jc w:val="left"/>
            </w:pPr>
            <w:r>
              <w:rPr>
                <w:rStyle w:val="Bodytext2Arial6pt"/>
                <w:b/>
                <w:bCs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11,373.00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rumului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2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188.00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\/asile Alecsandri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12,941.00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80" w:lineRule="exact"/>
              <w:jc w:val="center"/>
            </w:pPr>
            <w:r>
              <w:rPr>
                <w:rStyle w:val="Bodytext2Arial4ptNotBold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80" w:lineRule="exact"/>
              <w:ind w:left="280"/>
              <w:jc w:val="left"/>
            </w:pPr>
            <w:r>
              <w:rPr>
                <w:rStyle w:val="Bodytext2Arial4ptNotBold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12,941.00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\/asile Lucaciu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32,651.00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2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2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32,651.00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'/asile Lupu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9,705.00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2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ind w:left="28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9,705.00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8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\/iilor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200" w:lineRule="exact"/>
              <w:jc w:val="left"/>
            </w:pPr>
            <w:r>
              <w:rPr>
                <w:rStyle w:val="Bodytext2Arial4ptNotBold0"/>
              </w:rPr>
              <w:t xml:space="preserve">. </w:t>
            </w:r>
            <w:r>
              <w:rPr>
                <w:rStyle w:val="Bodytext2Arial10ptNotBold"/>
                <w:vertAlign w:val="super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106,713.00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850" w:h="9115" w:wrap="none" w:vAnchor="page" w:hAnchor="page" w:x="242" w:y="1628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106,713.00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850" w:h="9115" w:wrap="none" w:vAnchor="page" w:hAnchor="page" w:x="242" w:y="1628"/>
              <w:rPr>
                <w:sz w:val="10"/>
                <w:szCs w:val="10"/>
              </w:rPr>
            </w:pPr>
          </w:p>
        </w:tc>
      </w:tr>
    </w:tbl>
    <w:p w:rsidR="00330364" w:rsidRDefault="006909AE">
      <w:pPr>
        <w:pStyle w:val="Headerorfooter0"/>
        <w:framePr w:wrap="none" w:vAnchor="page" w:hAnchor="page" w:x="8272" w:y="11144"/>
        <w:shd w:val="clear" w:color="auto" w:fill="auto"/>
        <w:spacing w:line="170" w:lineRule="exact"/>
      </w:pPr>
      <w:r>
        <w:t>4</w:t>
      </w:r>
    </w:p>
    <w:p w:rsidR="00330364" w:rsidRDefault="00330364">
      <w:pPr>
        <w:rPr>
          <w:sz w:val="2"/>
          <w:szCs w:val="2"/>
        </w:rPr>
        <w:sectPr w:rsidR="0033036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0364" w:rsidRDefault="006909AE">
      <w:pPr>
        <w:pStyle w:val="Headerorfooter0"/>
        <w:framePr w:wrap="none" w:vAnchor="page" w:hAnchor="page" w:x="213" w:y="1007"/>
        <w:shd w:val="clear" w:color="auto" w:fill="auto"/>
        <w:spacing w:line="170" w:lineRule="exact"/>
      </w:pPr>
      <w:r>
        <w:lastRenderedPageBreak/>
        <w:t>MUNICIPIUL SIGHIŞOARA</w:t>
      </w:r>
    </w:p>
    <w:p w:rsidR="00330364" w:rsidRDefault="006909AE">
      <w:pPr>
        <w:pStyle w:val="Headerorfooter0"/>
        <w:framePr w:wrap="none" w:vAnchor="page" w:hAnchor="page" w:x="5714" w:y="1210"/>
        <w:shd w:val="clear" w:color="auto" w:fill="auto"/>
        <w:spacing w:line="170" w:lineRule="exact"/>
      </w:pPr>
      <w:r>
        <w:t>SISTEM DE ILUMINAT PUBLIC ÎN MUNICIPIUL SIGHIŞOARA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26"/>
        <w:gridCol w:w="562"/>
        <w:gridCol w:w="667"/>
        <w:gridCol w:w="442"/>
        <w:gridCol w:w="518"/>
        <w:gridCol w:w="528"/>
        <w:gridCol w:w="490"/>
        <w:gridCol w:w="653"/>
        <w:gridCol w:w="706"/>
        <w:gridCol w:w="600"/>
        <w:gridCol w:w="696"/>
        <w:gridCol w:w="379"/>
        <w:gridCol w:w="768"/>
        <w:gridCol w:w="888"/>
        <w:gridCol w:w="1027"/>
        <w:gridCol w:w="658"/>
        <w:gridCol w:w="696"/>
        <w:gridCol w:w="1291"/>
        <w:gridCol w:w="835"/>
        <w:gridCol w:w="1037"/>
      </w:tblGrid>
      <w:tr w:rsidR="00330364">
        <w:trPr>
          <w:trHeight w:hRule="exact" w:val="456"/>
        </w:trPr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MUNICIPIUL SIGHIŞOARA</w:t>
            </w:r>
          </w:p>
        </w:tc>
        <w:tc>
          <w:tcPr>
            <w:tcW w:w="622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after="60" w:line="160" w:lineRule="exact"/>
              <w:jc w:val="center"/>
            </w:pPr>
            <w:r>
              <w:rPr>
                <w:rStyle w:val="Bodytext2Arial8pt"/>
                <w:b/>
                <w:bCs/>
              </w:rPr>
              <w:t>LISTA DE INVENTARIRE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before="60" w:line="150" w:lineRule="exact"/>
              <w:jc w:val="center"/>
            </w:pPr>
            <w:r>
              <w:rPr>
                <w:rStyle w:val="Bodytext2Arial75ptNotBold"/>
              </w:rPr>
              <w:t>LUNA IULIE 2017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after="60" w:line="150" w:lineRule="exact"/>
              <w:jc w:val="left"/>
            </w:pPr>
            <w:r>
              <w:rPr>
                <w:rStyle w:val="Bodytext2Arial75ptNotBold"/>
              </w:rPr>
              <w:t>Gestiune: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before="60" w:line="150" w:lineRule="exact"/>
              <w:jc w:val="left"/>
            </w:pPr>
            <w:r>
              <w:rPr>
                <w:rStyle w:val="Bodytext2Arial75ptNotBold"/>
              </w:rPr>
              <w:t>Gestionar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Bodytext2Arial75ptNotBold"/>
              </w:rPr>
              <w:t>Pagina</w:t>
            </w:r>
          </w:p>
        </w:tc>
      </w:tr>
      <w:tr w:rsidR="00330364">
        <w:trPr>
          <w:trHeight w:hRule="exact" w:val="278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left"/>
            </w:pPr>
            <w:r>
              <w:rPr>
                <w:rStyle w:val="Bodytext2Arial75ptNotBold"/>
              </w:rPr>
              <w:t>Nr.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left"/>
            </w:pPr>
            <w:r>
              <w:rPr>
                <w:rStyle w:val="Bodytext2Arial75ptNotBold"/>
              </w:rPr>
              <w:t>crt</w:t>
            </w:r>
          </w:p>
        </w:tc>
        <w:tc>
          <w:tcPr>
            <w:tcW w:w="3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Denumire bunurilor inventariate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left"/>
            </w:pPr>
            <w:r>
              <w:rPr>
                <w:rStyle w:val="Bodytext2Arial75ptNotBold"/>
              </w:rPr>
              <w:t>U.M</w:t>
            </w:r>
          </w:p>
        </w:tc>
        <w:tc>
          <w:tcPr>
            <w:tcW w:w="622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corpuri iluminat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VALOARE CONTABILĂ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Valoare de inventar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Deprecierea</w:t>
            </w:r>
          </w:p>
        </w:tc>
      </w:tr>
      <w:tr w:rsidR="00330364">
        <w:trPr>
          <w:trHeight w:hRule="exact" w:val="25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335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S/31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S/21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Timlux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S/22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4" w:lineRule="exact"/>
              <w:jc w:val="left"/>
            </w:pPr>
            <w:r>
              <w:rPr>
                <w:rStyle w:val="Bodytext2Arial6pt"/>
                <w:b/>
                <w:bCs/>
              </w:rPr>
              <w:t>Philips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4" w:lineRule="exact"/>
              <w:jc w:val="left"/>
            </w:pPr>
            <w:r>
              <w:rPr>
                <w:rStyle w:val="Bodytext2Arial6pt"/>
                <w:b/>
                <w:bCs/>
              </w:rPr>
              <w:t>SGS101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4" w:lineRule="exact"/>
              <w:jc w:val="left"/>
            </w:pPr>
            <w:r>
              <w:rPr>
                <w:rStyle w:val="Bodytext2Arial6pt"/>
                <w:b/>
                <w:bCs/>
              </w:rPr>
              <w:t>(Malaga)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Clasilux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Felinar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Proiector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LED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Lampadar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Neidentificat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Diferenţe</w:t>
            </w: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Bodytext2Arial6pt"/>
                <w:b/>
                <w:bCs/>
              </w:rPr>
              <w:t>Valoare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Motivul (cod)</w:t>
            </w:r>
          </w:p>
        </w:tc>
      </w:tr>
      <w:tr w:rsidR="00330364">
        <w:trPr>
          <w:trHeight w:hRule="exact" w:val="43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REŢEA ILUMINAT - STRADA: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nr.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left"/>
            </w:pPr>
            <w:r>
              <w:rPr>
                <w:rStyle w:val="Bodytext2Arial75ptNotBold"/>
              </w:rPr>
              <w:t>stâlpi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center"/>
            </w:pPr>
            <w:r>
              <w:rPr>
                <w:rStyle w:val="Bodytext2Arial75ptNotBold"/>
              </w:rPr>
              <w:t>nr.</w:t>
            </w:r>
          </w:p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50" w:lineRule="exact"/>
              <w:jc w:val="left"/>
            </w:pPr>
            <w:r>
              <w:rPr>
                <w:rStyle w:val="Bodytext2Arial75ptNotBold"/>
              </w:rPr>
              <w:t>corpuri</w:t>
            </w: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plus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Bodytext2Arial6pt"/>
                <w:b/>
                <w:bCs/>
              </w:rPr>
              <w:t>minus</w:t>
            </w: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330364">
            <w:pPr>
              <w:framePr w:w="15955" w:h="4109" w:wrap="none" w:vAnchor="page" w:hAnchor="page" w:x="189" w:y="1661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Vasile Alecsandri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00"/>
              <w:jc w:val="left"/>
            </w:pPr>
            <w:r>
              <w:rPr>
                <w:rStyle w:val="Bodytext2Arial6pt"/>
                <w:b/>
                <w:bCs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12,941.00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12,941.00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Vasile Lucaciu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00"/>
              <w:jc w:val="left"/>
            </w:pPr>
            <w:r>
              <w:rPr>
                <w:rStyle w:val="Bodytext2Arial6pt"/>
                <w:b/>
                <w:bCs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32,651.00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32,651.00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Vasile Lupu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00"/>
              <w:jc w:val="left"/>
            </w:pPr>
            <w:r>
              <w:rPr>
                <w:rStyle w:val="Bodytext2Arial6pt"/>
                <w:b/>
                <w:bCs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9,705.00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9,705.00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Viilor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00"/>
              <w:jc w:val="left"/>
            </w:pPr>
            <w:r>
              <w:rPr>
                <w:rStyle w:val="Bodytext2Arial6pt"/>
                <w:b/>
                <w:bCs/>
              </w:rPr>
              <w:t>64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20"/>
              <w:jc w:val="left"/>
            </w:pPr>
            <w:r>
              <w:rPr>
                <w:rStyle w:val="Bodytext2Arial6pt"/>
                <w:b/>
                <w:bCs/>
              </w:rPr>
              <w:t>106,713.00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106,713.00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Viorelelor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40" w:lineRule="exact"/>
              <w:jc w:val="center"/>
            </w:pPr>
            <w:r>
              <w:rPr>
                <w:rStyle w:val="Bodytext2Candara7ptNotBold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40" w:lineRule="exact"/>
              <w:jc w:val="center"/>
            </w:pPr>
            <w:r>
              <w:rPr>
                <w:rStyle w:val="Bodytext2Candara7ptNotBold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2,302.00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2,302.00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Visarion Roman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00"/>
              <w:jc w:val="left"/>
            </w:pPr>
            <w:r>
              <w:rPr>
                <w:rStyle w:val="Bodytext2Arial6pt"/>
                <w:b/>
                <w:bCs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17,793.00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17,793.00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Vlad Ţepeş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00"/>
              <w:jc w:val="left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21,666.00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21,666.00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Zaharia Boiu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00"/>
              <w:jc w:val="left"/>
            </w:pPr>
            <w:r>
              <w:rPr>
                <w:rStyle w:val="Bodytext2Arial6pt"/>
                <w:b/>
                <w:bCs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Bodytext2Arial6pt"/>
                <w:b/>
                <w:bCs/>
              </w:rPr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66,044.00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66,044.00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Zidul Cetăţii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00"/>
              <w:jc w:val="left"/>
            </w:pPr>
            <w:r>
              <w:rPr>
                <w:rStyle w:val="Bodytext2Arial6pt"/>
                <w:b/>
                <w:bCs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15,498.00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15,498.00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Zugravilor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200"/>
              <w:jc w:val="left"/>
            </w:pPr>
            <w:r>
              <w:rPr>
                <w:rStyle w:val="Bodytext2Arial6pt"/>
                <w:b/>
                <w:bCs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27,499.00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27,499.00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  <w:tr w:rsidR="00330364">
        <w:trPr>
          <w:trHeight w:hRule="exact" w:val="26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TOTAL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jc w:val="left"/>
            </w:pPr>
            <w:r>
              <w:rPr>
                <w:rStyle w:val="Bodytext265ptNotBold"/>
              </w:rPr>
              <w:t>2144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ind w:left="180"/>
              <w:jc w:val="left"/>
            </w:pPr>
            <w:r>
              <w:rPr>
                <w:rStyle w:val="Bodytext265ptNotBold"/>
              </w:rPr>
              <w:t>2324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left"/>
            </w:pPr>
            <w:r>
              <w:rPr>
                <w:rStyle w:val="Bodytext2Arial6pt"/>
                <w:b/>
                <w:bCs/>
              </w:rPr>
              <w:t>buc.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jc w:val="left"/>
            </w:pPr>
            <w:r>
              <w:rPr>
                <w:rStyle w:val="Bodytext265ptNotBold"/>
              </w:rPr>
              <w:t>1304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Bodytext265ptNotBold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jc w:val="left"/>
            </w:pPr>
            <w:r>
              <w:rPr>
                <w:rStyle w:val="Bodytext265ptNotBold"/>
              </w:rPr>
              <w:t>269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jc w:val="center"/>
            </w:pPr>
            <w:r>
              <w:rPr>
                <w:rStyle w:val="Bodytext265ptNotBold"/>
              </w:rPr>
              <w:t>107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jc w:val="center"/>
            </w:pPr>
            <w:r>
              <w:rPr>
                <w:rStyle w:val="Bodytext265ptNotBold"/>
              </w:rPr>
              <w:t>132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jc w:val="center"/>
            </w:pPr>
            <w:r>
              <w:rPr>
                <w:rStyle w:val="Bodytext265ptNotBold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jc w:val="center"/>
            </w:pPr>
            <w:r>
              <w:rPr>
                <w:rStyle w:val="Bodytext265ptNotBold"/>
              </w:rP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Bodytext265ptNotBold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jc w:val="center"/>
            </w:pPr>
            <w:r>
              <w:rPr>
                <w:rStyle w:val="Bodytext265ptNotBold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30" w:lineRule="exact"/>
              <w:jc w:val="center"/>
            </w:pPr>
            <w:r>
              <w:rPr>
                <w:rStyle w:val="Bodytext265ptNotBold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40" w:lineRule="exact"/>
              <w:jc w:val="left"/>
            </w:pPr>
            <w:r>
              <w:rPr>
                <w:rStyle w:val="Bodytext265ptNotBold"/>
              </w:rPr>
              <w:t>3</w:t>
            </w:r>
            <w:r>
              <w:rPr>
                <w:rStyle w:val="Bodytext2Sylfaen7ptNotBold"/>
              </w:rPr>
              <w:t>,</w:t>
            </w:r>
            <w:r>
              <w:rPr>
                <w:rStyle w:val="Bodytext265ptNotBold"/>
              </w:rPr>
              <w:t>385</w:t>
            </w:r>
            <w:r>
              <w:rPr>
                <w:rStyle w:val="Bodytext2Sylfaen7ptNotBold"/>
              </w:rPr>
              <w:t>,</w:t>
            </w:r>
            <w:r>
              <w:rPr>
                <w:rStyle w:val="Bodytext265ptNotBold"/>
              </w:rPr>
              <w:t>937.00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20" w:lineRule="exact"/>
              <w:jc w:val="center"/>
            </w:pPr>
            <w:r>
              <w:rPr>
                <w:rStyle w:val="Bodytext2Arial6pt"/>
                <w:b/>
                <w:bCs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364" w:rsidRDefault="006909AE">
            <w:pPr>
              <w:pStyle w:val="Bodytext20"/>
              <w:framePr w:w="15955" w:h="4109" w:wrap="none" w:vAnchor="page" w:hAnchor="page" w:x="189" w:y="1661"/>
              <w:shd w:val="clear" w:color="auto" w:fill="auto"/>
              <w:spacing w:line="140" w:lineRule="exact"/>
              <w:jc w:val="center"/>
            </w:pPr>
            <w:r>
              <w:rPr>
                <w:rStyle w:val="Bodytext265ptNotBold"/>
              </w:rPr>
              <w:t>3</w:t>
            </w:r>
            <w:r>
              <w:rPr>
                <w:rStyle w:val="Bodytext2Sylfaen7ptNotBold"/>
              </w:rPr>
              <w:t>,</w:t>
            </w:r>
            <w:r>
              <w:rPr>
                <w:rStyle w:val="Bodytext265ptNotBold"/>
              </w:rPr>
              <w:t>385</w:t>
            </w:r>
            <w:r>
              <w:rPr>
                <w:rStyle w:val="Bodytext2Sylfaen7ptNotBold"/>
              </w:rPr>
              <w:t>,</w:t>
            </w:r>
            <w:r>
              <w:rPr>
                <w:rStyle w:val="Bodytext265ptNotBold"/>
              </w:rPr>
              <w:t>937.00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64" w:rsidRDefault="00330364">
            <w:pPr>
              <w:framePr w:w="15955" w:h="4109" w:wrap="none" w:vAnchor="page" w:hAnchor="page" w:x="189" w:y="1661"/>
              <w:rPr>
                <w:sz w:val="10"/>
                <w:szCs w:val="10"/>
              </w:rPr>
            </w:pPr>
          </w:p>
        </w:tc>
      </w:tr>
    </w:tbl>
    <w:p w:rsidR="00330364" w:rsidRDefault="00330364" w:rsidP="00A73CB4">
      <w:pPr>
        <w:pStyle w:val="Bodytext30"/>
        <w:framePr w:w="15955" w:h="2156" w:hRule="exact" w:wrap="none" w:vAnchor="page" w:hAnchor="page" w:x="189" w:y="6222"/>
        <w:shd w:val="clear" w:color="auto" w:fill="auto"/>
        <w:spacing w:before="0" w:line="280" w:lineRule="exact"/>
      </w:pPr>
    </w:p>
    <w:p w:rsidR="002704E8" w:rsidRDefault="002704E8" w:rsidP="00A73CB4">
      <w:pPr>
        <w:pStyle w:val="Tableofcontents0"/>
        <w:framePr w:w="15955" w:h="2156" w:hRule="exact" w:wrap="none" w:vAnchor="page" w:hAnchor="page" w:x="189" w:y="6222"/>
        <w:shd w:val="clear" w:color="auto" w:fill="auto"/>
        <w:tabs>
          <w:tab w:val="left" w:pos="3648"/>
        </w:tabs>
        <w:spacing w:line="240" w:lineRule="auto"/>
        <w:ind w:left="400"/>
      </w:pPr>
      <w:r>
        <w:t xml:space="preserve">                 </w:t>
      </w:r>
      <w:r w:rsidR="006909AE">
        <w:t xml:space="preserve">COMISIA: </w:t>
      </w:r>
      <w:r>
        <w:t xml:space="preserve"> </w:t>
      </w:r>
    </w:p>
    <w:p w:rsidR="00330364" w:rsidRDefault="002704E8" w:rsidP="00A73CB4">
      <w:pPr>
        <w:pStyle w:val="Tableofcontents0"/>
        <w:framePr w:w="15955" w:h="2156" w:hRule="exact" w:wrap="none" w:vAnchor="page" w:hAnchor="page" w:x="189" w:y="6222"/>
        <w:shd w:val="clear" w:color="auto" w:fill="auto"/>
        <w:tabs>
          <w:tab w:val="left" w:pos="3648"/>
        </w:tabs>
        <w:spacing w:line="240" w:lineRule="auto"/>
        <w:ind w:left="400"/>
      </w:pPr>
      <w:r>
        <w:t xml:space="preserve">Președinte - </w:t>
      </w:r>
      <w:r w:rsidR="006909AE">
        <w:t>Radu Pavel Puiu</w:t>
      </w:r>
      <w:bookmarkStart w:id="0" w:name="_GoBack"/>
      <w:bookmarkEnd w:id="0"/>
      <w:r w:rsidR="006909AE">
        <w:tab/>
      </w:r>
    </w:p>
    <w:p w:rsidR="00330364" w:rsidRDefault="006909AE">
      <w:pPr>
        <w:pStyle w:val="Headerorfooter0"/>
        <w:framePr w:wrap="none" w:vAnchor="page" w:hAnchor="page" w:x="8234" w:y="11154"/>
        <w:shd w:val="clear" w:color="auto" w:fill="auto"/>
        <w:spacing w:line="170" w:lineRule="exact"/>
      </w:pPr>
      <w:r>
        <w:t>5</w:t>
      </w:r>
    </w:p>
    <w:p w:rsidR="00330364" w:rsidRDefault="00330364">
      <w:pPr>
        <w:rPr>
          <w:sz w:val="2"/>
          <w:szCs w:val="2"/>
        </w:rPr>
      </w:pPr>
    </w:p>
    <w:sectPr w:rsidR="0033036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39" w:rsidRDefault="00F61C39">
      <w:r>
        <w:separator/>
      </w:r>
    </w:p>
  </w:endnote>
  <w:endnote w:type="continuationSeparator" w:id="0">
    <w:p w:rsidR="00F61C39" w:rsidRDefault="00F6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39" w:rsidRDefault="00F61C39"/>
  </w:footnote>
  <w:footnote w:type="continuationSeparator" w:id="0">
    <w:p w:rsidR="00F61C39" w:rsidRDefault="00F61C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64"/>
    <w:rsid w:val="001435E9"/>
    <w:rsid w:val="002704E8"/>
    <w:rsid w:val="002C2B54"/>
    <w:rsid w:val="00330364"/>
    <w:rsid w:val="0054228E"/>
    <w:rsid w:val="0056203C"/>
    <w:rsid w:val="006909AE"/>
    <w:rsid w:val="00A0452B"/>
    <w:rsid w:val="00A73CB4"/>
    <w:rsid w:val="00AB320D"/>
    <w:rsid w:val="00C05D62"/>
    <w:rsid w:val="00CF39D0"/>
    <w:rsid w:val="00E00E67"/>
    <w:rsid w:val="00F61C39"/>
    <w:rsid w:val="00F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198A3-B151-4AFF-8D97-0FE44D8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Arial75ptNotBold">
    <w:name w:val="Body text (2) + Arial;7;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character" w:customStyle="1" w:styleId="Bodytext2Arial8pt">
    <w:name w:val="Body text (2) + Arial;8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 w:eastAsia="ro-RO" w:bidi="ro-RO"/>
    </w:rPr>
  </w:style>
  <w:style w:type="character" w:customStyle="1" w:styleId="Bodytext2Arial6pt">
    <w:name w:val="Body text (2) + Arial;6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o-RO" w:eastAsia="ro-RO" w:bidi="ro-RO"/>
    </w:rPr>
  </w:style>
  <w:style w:type="character" w:customStyle="1" w:styleId="Bodytext2Candara7ptNotBold">
    <w:name w:val="Body text (2) + Candara;7 pt;Not Bold"/>
    <w:basedOn w:val="Body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o-RO" w:eastAsia="ro-RO" w:bidi="ro-RO"/>
    </w:rPr>
  </w:style>
  <w:style w:type="character" w:customStyle="1" w:styleId="Bodytext2Arial4ptNotBold">
    <w:name w:val="Body text (2) + Arial;4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Bodytext265ptNotBold">
    <w:name w:val="Body text (2) + 6;5 pt;Not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o-RO" w:eastAsia="ro-RO" w:bidi="ro-RO"/>
    </w:rPr>
  </w:style>
  <w:style w:type="character" w:customStyle="1" w:styleId="Bodytext2Arial4ptNotBold0">
    <w:name w:val="Body text (2) + Arial;4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Bodytext2Arial10ptNotBold">
    <w:name w:val="Body text (2) + Arial;10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Sylfaen7ptNotBold">
    <w:name w:val="Body text (2) + Sylfaen;7 pt;Not Bold"/>
    <w:basedOn w:val="Body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CenturySchoolbookItalic">
    <w:name w:val="Table of contents + Century Schoolbook;Italic"/>
    <w:basedOn w:val="Tableofcontents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14" w:lineRule="exact"/>
      <w:jc w:val="both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line="0" w:lineRule="atLeast"/>
    </w:pPr>
    <w:rPr>
      <w:rFonts w:ascii="Corbel" w:eastAsia="Corbel" w:hAnsi="Corbel" w:cs="Corbel"/>
      <w:spacing w:val="20"/>
      <w:sz w:val="28"/>
      <w:szCs w:val="28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514" w:lineRule="exact"/>
      <w:jc w:val="both"/>
    </w:pPr>
    <w:rPr>
      <w:rFonts w:ascii="Palatino Linotype" w:eastAsia="Palatino Linotype" w:hAnsi="Palatino Linotype" w:cs="Palatino Linotyp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gospodaria 3</dc:creator>
  <cp:lastModifiedBy>admin</cp:lastModifiedBy>
  <cp:revision>11</cp:revision>
  <dcterms:created xsi:type="dcterms:W3CDTF">2017-12-06T13:51:00Z</dcterms:created>
  <dcterms:modified xsi:type="dcterms:W3CDTF">2018-01-12T12:11:00Z</dcterms:modified>
</cp:coreProperties>
</file>